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9B5" w:rsidRDefault="00B149B5" w:rsidP="00B149B5">
      <w:pPr>
        <w:tabs>
          <w:tab w:val="left" w:pos="1123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«Рассмотрено»</w:t>
      </w:r>
      <w:r w:rsidRPr="00554829">
        <w:rPr>
          <w:rFonts w:ascii="Times New Roman" w:hAnsi="Times New Roman" w:cs="Times New Roman"/>
        </w:rPr>
        <w:t xml:space="preserve">                                                         </w:t>
      </w:r>
      <w:r>
        <w:rPr>
          <w:rFonts w:ascii="Times New Roman" w:hAnsi="Times New Roman" w:cs="Times New Roman"/>
        </w:rPr>
        <w:t xml:space="preserve">                     «Согласовано»         </w:t>
      </w:r>
      <w:r w:rsidRPr="00554829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ab/>
        <w:t>«Утверждено»</w:t>
      </w:r>
    </w:p>
    <w:p w:rsidR="00B149B5" w:rsidRPr="00554829" w:rsidRDefault="00DC4A48" w:rsidP="00B149B5">
      <w:pPr>
        <w:tabs>
          <w:tab w:val="left" w:pos="5520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bookmarkStart w:id="0" w:name="_GoBack"/>
      <w:bookmarkEnd w:id="0"/>
      <w:r w:rsidR="00B149B5">
        <w:rPr>
          <w:rFonts w:ascii="Times New Roman" w:hAnsi="Times New Roman" w:cs="Times New Roman"/>
        </w:rPr>
        <w:t xml:space="preserve">на заседании </w:t>
      </w:r>
      <w:r>
        <w:rPr>
          <w:rFonts w:ascii="Times New Roman" w:hAnsi="Times New Roman" w:cs="Times New Roman"/>
        </w:rPr>
        <w:t>МС</w:t>
      </w:r>
      <w:r w:rsidR="00B149B5">
        <w:rPr>
          <w:rFonts w:ascii="Times New Roman" w:hAnsi="Times New Roman" w:cs="Times New Roman"/>
        </w:rPr>
        <w:tab/>
        <w:t xml:space="preserve">    </w:t>
      </w:r>
      <w:proofErr w:type="spellStart"/>
      <w:r w:rsidR="00B149B5">
        <w:rPr>
          <w:rFonts w:ascii="Times New Roman" w:hAnsi="Times New Roman" w:cs="Times New Roman"/>
        </w:rPr>
        <w:t>Зам</w:t>
      </w:r>
      <w:proofErr w:type="gramStart"/>
      <w:r w:rsidR="00B149B5">
        <w:rPr>
          <w:rFonts w:ascii="Times New Roman" w:hAnsi="Times New Roman" w:cs="Times New Roman"/>
        </w:rPr>
        <w:t>.д</w:t>
      </w:r>
      <w:proofErr w:type="gramEnd"/>
      <w:r w:rsidR="00B149B5">
        <w:rPr>
          <w:rFonts w:ascii="Times New Roman" w:hAnsi="Times New Roman" w:cs="Times New Roman"/>
        </w:rPr>
        <w:t>иректора</w:t>
      </w:r>
      <w:proofErr w:type="spellEnd"/>
      <w:r w:rsidR="00B149B5">
        <w:rPr>
          <w:rFonts w:ascii="Times New Roman" w:hAnsi="Times New Roman" w:cs="Times New Roman"/>
        </w:rPr>
        <w:t xml:space="preserve"> по УР</w:t>
      </w:r>
      <w:r w:rsidR="00B149B5">
        <w:rPr>
          <w:rFonts w:ascii="Times New Roman" w:hAnsi="Times New Roman" w:cs="Times New Roman"/>
        </w:rPr>
        <w:tab/>
        <w:t>Директор МБОУ «ООШ №6»</w:t>
      </w:r>
    </w:p>
    <w:p w:rsidR="00B149B5" w:rsidRPr="0037331D" w:rsidRDefault="00B149B5" w:rsidP="00B14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1065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протокол №1 от</w:t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 w:rsidRPr="0055482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МБОУ «ООШ №6»</w:t>
      </w:r>
      <w:r w:rsidRPr="00554829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ab/>
        <w:t>_________</w:t>
      </w:r>
      <w:r w:rsidRPr="0037331D"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Ахметзянова</w:t>
      </w:r>
      <w:proofErr w:type="spellEnd"/>
      <w:r>
        <w:rPr>
          <w:rFonts w:ascii="Times New Roman" w:hAnsi="Times New Roman" w:cs="Times New Roman"/>
        </w:rPr>
        <w:t xml:space="preserve"> Д.Г.</w:t>
      </w:r>
    </w:p>
    <w:p w:rsidR="00B149B5" w:rsidRDefault="00B35691" w:rsidP="00B149B5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«31»августа 2019</w:t>
      </w:r>
      <w:r w:rsidR="00B149B5">
        <w:rPr>
          <w:rFonts w:ascii="Times New Roman" w:hAnsi="Times New Roman" w:cs="Times New Roman"/>
        </w:rPr>
        <w:t xml:space="preserve"> г. </w:t>
      </w:r>
      <w:r w:rsidR="00B149B5">
        <w:rPr>
          <w:rFonts w:ascii="Times New Roman" w:hAnsi="Times New Roman" w:cs="Times New Roman"/>
        </w:rPr>
        <w:tab/>
        <w:t xml:space="preserve">             ________</w:t>
      </w:r>
      <w:r w:rsidR="00B149B5" w:rsidRPr="0037331D">
        <w:rPr>
          <w:rFonts w:ascii="Times New Roman" w:hAnsi="Times New Roman" w:cs="Times New Roman"/>
        </w:rPr>
        <w:t>/</w:t>
      </w:r>
      <w:r w:rsidR="00B149B5">
        <w:rPr>
          <w:rFonts w:ascii="Times New Roman" w:hAnsi="Times New Roman" w:cs="Times New Roman"/>
        </w:rPr>
        <w:t>Закирова Г.С</w:t>
      </w:r>
      <w:r w:rsidR="00B149B5">
        <w:rPr>
          <w:rFonts w:ascii="Times New Roman" w:hAnsi="Times New Roman" w:cs="Times New Roman"/>
        </w:rPr>
        <w:tab/>
        <w:t xml:space="preserve">        </w:t>
      </w:r>
      <w:r w:rsidR="00DC4A48">
        <w:rPr>
          <w:rFonts w:ascii="Times New Roman" w:hAnsi="Times New Roman" w:cs="Times New Roman"/>
        </w:rPr>
        <w:t xml:space="preserve">    </w:t>
      </w:r>
      <w:r w:rsidR="00B149B5">
        <w:rPr>
          <w:rFonts w:ascii="Times New Roman" w:hAnsi="Times New Roman" w:cs="Times New Roman"/>
        </w:rPr>
        <w:t xml:space="preserve"> Приказ №_1</w:t>
      </w:r>
      <w:r w:rsidR="00230D16">
        <w:rPr>
          <w:rFonts w:ascii="Times New Roman" w:hAnsi="Times New Roman" w:cs="Times New Roman"/>
        </w:rPr>
        <w:t>65</w:t>
      </w:r>
      <w:r w:rsidR="00B149B5">
        <w:rPr>
          <w:rFonts w:ascii="Times New Roman" w:hAnsi="Times New Roman" w:cs="Times New Roman"/>
        </w:rPr>
        <w:t>__</w:t>
      </w:r>
      <w:proofErr w:type="gramStart"/>
      <w:r w:rsidR="00B149B5">
        <w:rPr>
          <w:rFonts w:ascii="Times New Roman" w:hAnsi="Times New Roman" w:cs="Times New Roman"/>
        </w:rPr>
        <w:t>от</w:t>
      </w:r>
      <w:proofErr w:type="gramEnd"/>
      <w:r w:rsidR="00B149B5">
        <w:rPr>
          <w:rFonts w:ascii="Times New Roman" w:hAnsi="Times New Roman" w:cs="Times New Roman"/>
        </w:rPr>
        <w:t xml:space="preserve"> </w:t>
      </w:r>
    </w:p>
    <w:p w:rsidR="00B149B5" w:rsidRPr="0037331D" w:rsidRDefault="00B149B5" w:rsidP="00B149B5">
      <w:pPr>
        <w:tabs>
          <w:tab w:val="left" w:pos="4956"/>
          <w:tab w:val="left" w:pos="1024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B35691">
        <w:rPr>
          <w:rFonts w:ascii="Times New Roman" w:hAnsi="Times New Roman" w:cs="Times New Roman"/>
        </w:rPr>
        <w:t xml:space="preserve">          </w:t>
      </w:r>
      <w:r w:rsidR="00DC4A48">
        <w:rPr>
          <w:rFonts w:ascii="Times New Roman" w:hAnsi="Times New Roman" w:cs="Times New Roman"/>
        </w:rPr>
        <w:t xml:space="preserve">     </w:t>
      </w:r>
      <w:r w:rsidR="00B35691">
        <w:rPr>
          <w:rFonts w:ascii="Times New Roman" w:hAnsi="Times New Roman" w:cs="Times New Roman"/>
        </w:rPr>
        <w:t xml:space="preserve">  «_31__» августа 2019</w:t>
      </w:r>
      <w:r>
        <w:rPr>
          <w:rFonts w:ascii="Times New Roman" w:hAnsi="Times New Roman" w:cs="Times New Roman"/>
        </w:rPr>
        <w:t xml:space="preserve"> г                                                    </w:t>
      </w:r>
      <w:r w:rsidR="00DC4A48">
        <w:rPr>
          <w:rFonts w:ascii="Times New Roman" w:hAnsi="Times New Roman" w:cs="Times New Roman"/>
        </w:rPr>
        <w:t xml:space="preserve">    </w:t>
      </w:r>
      <w:r w:rsidR="00B35691">
        <w:rPr>
          <w:rFonts w:ascii="Times New Roman" w:hAnsi="Times New Roman" w:cs="Times New Roman"/>
        </w:rPr>
        <w:t xml:space="preserve"> «_31__» августа 2019</w:t>
      </w:r>
      <w:r>
        <w:rPr>
          <w:rFonts w:ascii="Times New Roman" w:hAnsi="Times New Roman" w:cs="Times New Roman"/>
        </w:rPr>
        <w:t xml:space="preserve"> г.</w:t>
      </w:r>
    </w:p>
    <w:p w:rsidR="00B149B5" w:rsidRPr="00BC09D7" w:rsidRDefault="00B149B5" w:rsidP="00B149B5">
      <w:pPr>
        <w:rPr>
          <w:rFonts w:ascii="Times New Roman" w:eastAsia="Calibri" w:hAnsi="Times New Roman" w:cs="Times New Roman"/>
        </w:rPr>
      </w:pPr>
    </w:p>
    <w:p w:rsidR="00B149B5" w:rsidRPr="00BC09D7" w:rsidRDefault="00B149B5" w:rsidP="00B149B5">
      <w:pPr>
        <w:rPr>
          <w:rFonts w:ascii="Times New Roman" w:eastAsia="Calibri" w:hAnsi="Times New Roman" w:cs="Times New Roman"/>
        </w:rPr>
      </w:pPr>
    </w:p>
    <w:p w:rsidR="00B149B5" w:rsidRPr="00BC09D7" w:rsidRDefault="00B149B5" w:rsidP="00B149B5">
      <w:pPr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BC09D7">
        <w:rPr>
          <w:rFonts w:ascii="Times New Roman" w:eastAsia="Calibri" w:hAnsi="Times New Roman" w:cs="Times New Roman"/>
          <w:b/>
          <w:sz w:val="48"/>
          <w:szCs w:val="48"/>
        </w:rPr>
        <w:t>Кале</w:t>
      </w:r>
      <w:r>
        <w:rPr>
          <w:rFonts w:ascii="Times New Roman" w:eastAsia="Calibri" w:hAnsi="Times New Roman" w:cs="Times New Roman"/>
          <w:b/>
          <w:sz w:val="48"/>
          <w:szCs w:val="48"/>
        </w:rPr>
        <w:t>н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дарно</w:t>
      </w:r>
      <w:r>
        <w:rPr>
          <w:rFonts w:ascii="Times New Roman" w:eastAsia="Calibri" w:hAnsi="Times New Roman" w:cs="Times New Roman"/>
          <w:b/>
          <w:sz w:val="48"/>
          <w:szCs w:val="48"/>
        </w:rPr>
        <w:t xml:space="preserve"> </w:t>
      </w:r>
      <w:r w:rsidRPr="00BC09D7">
        <w:rPr>
          <w:rFonts w:ascii="Times New Roman" w:eastAsia="Calibri" w:hAnsi="Times New Roman" w:cs="Times New Roman"/>
          <w:b/>
          <w:sz w:val="48"/>
          <w:szCs w:val="48"/>
        </w:rPr>
        <w:t>- тематическое планирование</w:t>
      </w:r>
    </w:p>
    <w:p w:rsidR="00B149B5" w:rsidRPr="00BC09D7" w:rsidRDefault="00B149B5" w:rsidP="00B149B5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105A12">
        <w:rPr>
          <w:rFonts w:ascii="Times New Roman" w:eastAsia="Calibri" w:hAnsi="Times New Roman" w:cs="Times New Roman"/>
          <w:b/>
          <w:sz w:val="32"/>
          <w:szCs w:val="32"/>
        </w:rPr>
        <w:t xml:space="preserve">по </w:t>
      </w:r>
      <w:r w:rsidR="00105A12" w:rsidRPr="00105A12">
        <w:rPr>
          <w:rFonts w:ascii="Times New Roman" w:eastAsia="Calibri" w:hAnsi="Times New Roman" w:cs="Times New Roman"/>
          <w:b/>
          <w:sz w:val="32"/>
          <w:szCs w:val="32"/>
        </w:rPr>
        <w:t>Музыке</w:t>
      </w:r>
      <w:r w:rsidR="00105A12">
        <w:rPr>
          <w:rFonts w:eastAsia="Calibri"/>
          <w:b/>
          <w:sz w:val="32"/>
          <w:szCs w:val="32"/>
        </w:rPr>
        <w:t xml:space="preserve"> 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для </w:t>
      </w:r>
      <w:r w:rsidR="00751EE7">
        <w:rPr>
          <w:rFonts w:ascii="Times New Roman" w:eastAsia="Calibri" w:hAnsi="Times New Roman" w:cs="Times New Roman"/>
          <w:b/>
          <w:sz w:val="32"/>
          <w:szCs w:val="32"/>
        </w:rPr>
        <w:t>3</w:t>
      </w:r>
      <w:r w:rsidRPr="00BC09D7">
        <w:rPr>
          <w:rFonts w:ascii="Times New Roman" w:eastAsia="Calibri" w:hAnsi="Times New Roman" w:cs="Times New Roman"/>
          <w:b/>
          <w:sz w:val="32"/>
          <w:szCs w:val="32"/>
        </w:rPr>
        <w:t xml:space="preserve"> класса</w:t>
      </w:r>
    </w:p>
    <w:p w:rsidR="00B149B5" w:rsidRDefault="00B149B5" w:rsidP="00B149B5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учителя </w:t>
      </w:r>
      <w:r>
        <w:rPr>
          <w:rFonts w:ascii="Times New Roman" w:eastAsia="Calibri" w:hAnsi="Times New Roman" w:cs="Times New Roman"/>
          <w:sz w:val="32"/>
          <w:szCs w:val="32"/>
        </w:rPr>
        <w:t>музыки</w:t>
      </w:r>
      <w:r w:rsidRPr="00BC09D7">
        <w:rPr>
          <w:rFonts w:ascii="Times New Roman" w:eastAsia="Calibri" w:hAnsi="Times New Roman" w:cs="Times New Roman"/>
          <w:sz w:val="32"/>
          <w:szCs w:val="32"/>
        </w:rPr>
        <w:t xml:space="preserve"> Харчевой Марины Витальевны</w:t>
      </w:r>
    </w:p>
    <w:p w:rsidR="00B149B5" w:rsidRDefault="00B149B5" w:rsidP="00B149B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МБОУ «Основная общеобразовательная школа №6»</w:t>
      </w:r>
    </w:p>
    <w:p w:rsidR="00B149B5" w:rsidRPr="00554829" w:rsidRDefault="00B149B5" w:rsidP="00B149B5">
      <w:pPr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Чистопольского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муниципального района РТ</w:t>
      </w:r>
    </w:p>
    <w:p w:rsidR="00B149B5" w:rsidRDefault="00B149B5" w:rsidP="00B149B5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149B5" w:rsidRPr="00894A34" w:rsidRDefault="00B149B5" w:rsidP="00B149B5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Принято на заседании</w:t>
      </w:r>
    </w:p>
    <w:p w:rsidR="00B149B5" w:rsidRPr="00894A34" w:rsidRDefault="00B149B5" w:rsidP="00B149B5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педагогического совета</w:t>
      </w:r>
    </w:p>
    <w:p w:rsidR="00B149B5" w:rsidRPr="00894A34" w:rsidRDefault="00B149B5" w:rsidP="00B149B5">
      <w:pPr>
        <w:spacing w:after="0" w:line="240" w:lineRule="auto"/>
        <w:ind w:firstLine="9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751E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протокол № 1</w:t>
      </w:r>
    </w:p>
    <w:p w:rsidR="00B149B5" w:rsidRPr="00554829" w:rsidRDefault="00B149B5" w:rsidP="00B149B5">
      <w:pPr>
        <w:jc w:val="right"/>
        <w:rPr>
          <w:rFonts w:ascii="Times New Roman" w:hAnsi="Times New Roman" w:cs="Times New Roman"/>
          <w:b/>
        </w:rPr>
      </w:pP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B356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31» августа  2019</w:t>
      </w:r>
      <w:r w:rsidRPr="00894A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r w:rsidRPr="0055482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</w:t>
      </w:r>
    </w:p>
    <w:p w:rsidR="00B149B5" w:rsidRPr="00BC09D7" w:rsidRDefault="00B149B5" w:rsidP="00B149B5">
      <w:pPr>
        <w:rPr>
          <w:rFonts w:ascii="Times New Roman" w:eastAsia="Calibri" w:hAnsi="Times New Roman" w:cs="Times New Roman"/>
        </w:rPr>
      </w:pPr>
    </w:p>
    <w:p w:rsidR="00B149B5" w:rsidRPr="00B149B5" w:rsidRDefault="00B149B5" w:rsidP="00B149B5">
      <w:pPr>
        <w:rPr>
          <w:rFonts w:ascii="Times New Roman" w:eastAsia="Calibri" w:hAnsi="Times New Roman" w:cs="Times New Roman"/>
          <w:b/>
          <w:color w:val="000000"/>
        </w:rPr>
      </w:pPr>
      <w:r w:rsidRPr="00BC09D7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</w:t>
      </w:r>
      <w:r w:rsidR="00B35691">
        <w:rPr>
          <w:rFonts w:ascii="Times New Roman" w:eastAsia="Calibri" w:hAnsi="Times New Roman" w:cs="Times New Roman"/>
          <w:b/>
        </w:rPr>
        <w:t>2019</w:t>
      </w:r>
      <w:r w:rsidRPr="00BC09D7">
        <w:rPr>
          <w:rFonts w:ascii="Times New Roman" w:eastAsia="Calibri" w:hAnsi="Times New Roman" w:cs="Times New Roman"/>
          <w:b/>
        </w:rPr>
        <w:t>-</w:t>
      </w:r>
      <w:r w:rsidR="00B35691">
        <w:rPr>
          <w:rFonts w:ascii="Times New Roman" w:eastAsia="Calibri" w:hAnsi="Times New Roman" w:cs="Times New Roman"/>
          <w:b/>
          <w:color w:val="000000"/>
        </w:rPr>
        <w:t>2020</w:t>
      </w:r>
      <w:r w:rsidRPr="00BC09D7">
        <w:rPr>
          <w:rFonts w:ascii="Times New Roman" w:eastAsia="Calibri" w:hAnsi="Times New Roman" w:cs="Times New Roman"/>
          <w:b/>
          <w:color w:val="000000"/>
        </w:rPr>
        <w:t xml:space="preserve"> гг.</w:t>
      </w:r>
    </w:p>
    <w:p w:rsidR="00301B48" w:rsidRPr="00301B48" w:rsidRDefault="00301B48" w:rsidP="00301B4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01B48">
        <w:rPr>
          <w:rFonts w:ascii="Times New Roman" w:eastAsia="Calibri" w:hAnsi="Times New Roman" w:cs="Times New Roman"/>
          <w:b/>
        </w:rPr>
        <w:lastRenderedPageBreak/>
        <w:t xml:space="preserve">Календарно - тематическое планирование по </w:t>
      </w:r>
      <w:r w:rsidR="00105A12" w:rsidRPr="00105A12">
        <w:rPr>
          <w:rFonts w:ascii="Times New Roman" w:eastAsia="Calibri" w:hAnsi="Times New Roman" w:cs="Times New Roman"/>
          <w:b/>
        </w:rPr>
        <w:t xml:space="preserve">Музыке </w:t>
      </w:r>
      <w:r w:rsidRPr="00301B48">
        <w:rPr>
          <w:rFonts w:ascii="Times New Roman" w:eastAsia="Calibri" w:hAnsi="Times New Roman" w:cs="Times New Roman"/>
          <w:b/>
        </w:rPr>
        <w:t>для 3 класса (ФГОС)</w:t>
      </w:r>
    </w:p>
    <w:tbl>
      <w:tblPr>
        <w:tblpPr w:leftFromText="180" w:rightFromText="180" w:horzAnchor="margin" w:tblpX="-531" w:tblpY="555"/>
        <w:tblW w:w="20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76"/>
        <w:gridCol w:w="3226"/>
        <w:gridCol w:w="1134"/>
        <w:gridCol w:w="2977"/>
        <w:gridCol w:w="2693"/>
        <w:gridCol w:w="2869"/>
        <w:gridCol w:w="765"/>
        <w:gridCol w:w="30"/>
        <w:gridCol w:w="55"/>
        <w:gridCol w:w="851"/>
        <w:gridCol w:w="795"/>
        <w:gridCol w:w="795"/>
        <w:gridCol w:w="795"/>
        <w:gridCol w:w="795"/>
        <w:gridCol w:w="795"/>
        <w:gridCol w:w="795"/>
      </w:tblGrid>
      <w:tr w:rsidR="00301B48" w:rsidRPr="00301B48" w:rsidTr="00751EE7">
        <w:trPr>
          <w:gridAfter w:val="6"/>
          <w:wAfter w:w="4770" w:type="dxa"/>
          <w:trHeight w:val="555"/>
        </w:trPr>
        <w:tc>
          <w:tcPr>
            <w:tcW w:w="8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 xml:space="preserve">Количество </w:t>
            </w:r>
          </w:p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часов</w:t>
            </w:r>
          </w:p>
        </w:tc>
        <w:tc>
          <w:tcPr>
            <w:tcW w:w="853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01B48">
              <w:rPr>
                <w:rFonts w:ascii="Times New Roman" w:eastAsia="Calibri" w:hAnsi="Times New Roman" w:cs="Times New Roman"/>
                <w:b/>
                <w:color w:val="000000"/>
              </w:rPr>
              <w:t>Планируемые результаты освоения материала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</w:tc>
      </w:tr>
      <w:tr w:rsidR="00301B48" w:rsidRPr="00301B48" w:rsidTr="00751EE7">
        <w:trPr>
          <w:gridAfter w:val="6"/>
          <w:wAfter w:w="4770" w:type="dxa"/>
          <w:trHeight w:val="992"/>
        </w:trPr>
        <w:tc>
          <w:tcPr>
            <w:tcW w:w="817" w:type="dxa"/>
            <w:vMerge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numPr>
                <w:ilvl w:val="0"/>
                <w:numId w:val="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  <w:smallCaps/>
                <w:color w:val="000000"/>
              </w:rPr>
            </w:pPr>
            <w:r w:rsidRPr="00301B48">
              <w:rPr>
                <w:rFonts w:ascii="Times New Roman" w:eastAsia="Calibri" w:hAnsi="Times New Roman" w:cs="Times New Roman"/>
                <w:b/>
                <w:smallCaps/>
                <w:color w:val="000000"/>
              </w:rPr>
              <w:t>Личностные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301B48">
              <w:rPr>
                <w:rFonts w:ascii="Times New Roman" w:eastAsia="Calibri" w:hAnsi="Times New Roman" w:cs="Times New Roman"/>
                <w:b/>
                <w:color w:val="000000"/>
              </w:rPr>
              <w:t>Предметные</w:t>
            </w:r>
          </w:p>
        </w:tc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proofErr w:type="spellStart"/>
            <w:r w:rsidRPr="00301B48">
              <w:rPr>
                <w:rFonts w:ascii="Times New Roman" w:eastAsia="Calibri" w:hAnsi="Times New Roman" w:cs="Times New Roman"/>
                <w:b/>
                <w:color w:val="000000"/>
              </w:rPr>
              <w:t>Метапредметные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 xml:space="preserve"> План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301B48" w:rsidRPr="00301B48" w:rsidRDefault="00301B48" w:rsidP="00301B48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301B48" w:rsidRPr="00301B48" w:rsidTr="00751EE7">
        <w:trPr>
          <w:gridAfter w:val="6"/>
          <w:wAfter w:w="4770" w:type="dxa"/>
          <w:trHeight w:val="318"/>
        </w:trPr>
        <w:tc>
          <w:tcPr>
            <w:tcW w:w="15593" w:type="dxa"/>
            <w:gridSpan w:val="11"/>
            <w:shd w:val="clear" w:color="auto" w:fill="auto"/>
          </w:tcPr>
          <w:p w:rsidR="00301B48" w:rsidRPr="00301B48" w:rsidRDefault="00301B48" w:rsidP="00301B48">
            <w:pPr>
              <w:ind w:left="6480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Музыка в жизни человека (16)</w:t>
            </w: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  <w:p w:rsidR="00B35691" w:rsidRPr="00301B48" w:rsidRDefault="00B35691" w:rsidP="00B35691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Песенность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35691" w:rsidRPr="00301B48" w:rsidRDefault="00B35691" w:rsidP="00B35691">
            <w:pPr>
              <w:ind w:right="-149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B4620">
              <w:rPr>
                <w:rFonts w:ascii="Times New Roman" w:eastAsia="Courier New" w:hAnsi="Times New Roman" w:cs="Times New Roman"/>
                <w:bCs/>
                <w:color w:val="000000"/>
                <w:shd w:val="clear" w:color="auto" w:fill="FFFFFF"/>
              </w:rPr>
              <w:t xml:space="preserve">Выражать </w:t>
            </w:r>
            <w:r w:rsidRPr="002B4620">
              <w:rPr>
                <w:rFonts w:ascii="Times New Roman" w:eastAsia="Calibri" w:hAnsi="Times New Roman" w:cs="Times New Roman"/>
              </w:rPr>
              <w:t>свое эмоциональное отношение</w:t>
            </w:r>
            <w:r w:rsidRPr="00301B48">
              <w:rPr>
                <w:rFonts w:ascii="Times New Roman" w:eastAsia="Calibri" w:hAnsi="Times New Roman" w:cs="Times New Roman"/>
              </w:rPr>
              <w:t xml:space="preserve"> к искусству в процессе исполнения музыкальных произведений (пение, художественное движение, пластическое интонирование и др.).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Мелодия. Мелодическая линия.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Песенность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. Лирический образ </w:t>
            </w:r>
          </w:p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ourier New" w:hAnsi="Times New Roman" w:cs="Times New Roman"/>
                <w:bCs/>
                <w:color w:val="000000"/>
                <w:shd w:val="clear" w:color="auto" w:fill="FFFFFF"/>
              </w:rPr>
              <w:t>Петь</w:t>
            </w:r>
            <w:r w:rsidRPr="00301B48">
              <w:rPr>
                <w:rFonts w:ascii="Times New Roman" w:eastAsia="Courier New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мелодии с ориентаций на нотную запись.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ourier New" w:hAnsi="Times New Roman" w:cs="Times New Roman"/>
                <w:bCs/>
                <w:color w:val="000000"/>
                <w:shd w:val="clear" w:color="auto" w:fill="FFFFFF"/>
              </w:rPr>
              <w:t>Передават</w:t>
            </w:r>
            <w:r w:rsidRPr="00301B48">
              <w:rPr>
                <w:rFonts w:ascii="Times New Roman" w:eastAsia="Courier New" w:hAnsi="Times New Roman" w:cs="Times New Roman"/>
                <w:b/>
                <w:bCs/>
                <w:color w:val="000000"/>
                <w:shd w:val="clear" w:color="auto" w:fill="FFFFFF"/>
              </w:rPr>
              <w:t xml:space="preserve">ь </w:t>
            </w:r>
            <w:r w:rsidRPr="00301B48">
              <w:rPr>
                <w:rFonts w:ascii="Times New Roman" w:eastAsia="Calibri" w:hAnsi="Times New Roman" w:cs="Times New Roman"/>
              </w:rPr>
              <w:t>в импровизации интонационную выразительность музыкальной и поэтической речи</w:t>
            </w:r>
          </w:p>
        </w:tc>
        <w:tc>
          <w:tcPr>
            <w:tcW w:w="2869" w:type="dxa"/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выражать своё эмоциональное отношение к искусству.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 xml:space="preserve">: различать  звучание </w:t>
            </w:r>
            <w:proofErr w:type="spellStart"/>
            <w:r w:rsidRPr="005244AF">
              <w:rPr>
                <w:rFonts w:ascii="Times New Roman" w:hAnsi="Times New Roman"/>
              </w:rPr>
              <w:t>муз.инструментов</w:t>
            </w:r>
            <w:proofErr w:type="spellEnd"/>
            <w:r w:rsidRPr="005244AF">
              <w:rPr>
                <w:rFonts w:ascii="Times New Roman" w:hAnsi="Times New Roman"/>
              </w:rPr>
              <w:t xml:space="preserve">, использованных в мелодиях </w:t>
            </w:r>
          </w:p>
          <w:p w:rsidR="00B35691" w:rsidRPr="007171E1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Интонационно исп</w:t>
            </w:r>
            <w:r>
              <w:rPr>
                <w:rFonts w:ascii="Times New Roman" w:hAnsi="Times New Roman"/>
              </w:rPr>
              <w:t>олнять сочинения разных жанров.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B35691" w:rsidRPr="00BC09D7" w:rsidRDefault="00B35691" w:rsidP="00B3569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B35691" w:rsidRPr="00301B48" w:rsidRDefault="00B35691" w:rsidP="00B3569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</w:t>
            </w:r>
          </w:p>
          <w:p w:rsidR="00B35691" w:rsidRPr="00301B48" w:rsidRDefault="00B35691" w:rsidP="00B35691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Песенность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Позиция слушателя и исполнителя музыкальных произведений, первоначальные навыки оценки и самооценки музыкально-творческой деятельности;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Знакомство с жанром романса. Певец-солист. Мелодия и аккомпанемент. Отличительные черты романса и песни. Музыка и поэзия; </w:t>
            </w: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Различные виды музыки: вокальная, инструментальная</w:t>
            </w: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Start"/>
            <w:r w:rsidRPr="005244AF">
              <w:rPr>
                <w:rFonts w:ascii="Times New Roman" w:hAnsi="Times New Roman"/>
              </w:rPr>
              <w:t>:С</w:t>
            </w:r>
            <w:proofErr w:type="gramEnd"/>
            <w:r w:rsidRPr="005244AF">
              <w:rPr>
                <w:rFonts w:ascii="Times New Roman" w:hAnsi="Times New Roman"/>
              </w:rPr>
              <w:t>амостоятельно выражать эмоциональное отношение к муз. произведениям.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Различать аккомпанемент мелодии.</w:t>
            </w:r>
          </w:p>
          <w:p w:rsidR="00B35691" w:rsidRPr="007171E1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Выполнить творческое задание.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B35691" w:rsidRPr="00BC09D7" w:rsidRDefault="00B35691" w:rsidP="00B3569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shd w:val="clear" w:color="auto" w:fill="auto"/>
          </w:tcPr>
          <w:p w:rsidR="00B35691" w:rsidRPr="00301B48" w:rsidRDefault="00B35691" w:rsidP="00B35691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прошлое в музыкальных образах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i/>
              </w:rPr>
            </w:pPr>
            <w:r w:rsidRPr="00301B48">
              <w:rPr>
                <w:rFonts w:ascii="Times New Roman" w:eastAsia="Calibri" w:hAnsi="Times New Roman" w:cs="Times New Roman"/>
              </w:rPr>
              <w:t>Эмоционально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откликаться на музыкальное произведение и выражать свое впечатление в пении, игре или пластике;</w:t>
            </w:r>
          </w:p>
          <w:p w:rsidR="00B35691" w:rsidRPr="00301B48" w:rsidRDefault="00B35691" w:rsidP="00B35691">
            <w:pPr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Знать определения канта, его историю, особенности.</w:t>
            </w: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Народные муз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т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радиции Отечества. Интонации муз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речевые. Сходство и различие.</w:t>
            </w:r>
          </w:p>
          <w:p w:rsidR="00B35691" w:rsidRPr="00301B48" w:rsidRDefault="00B35691" w:rsidP="00B35691">
            <w:pPr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определять  сходство и различие между кантами и РНП.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Различать песни защитников Отечества в разных жанрах музыки.</w:t>
            </w:r>
          </w:p>
          <w:p w:rsidR="00B35691" w:rsidRPr="007171E1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Исполн</w:t>
            </w:r>
            <w:r>
              <w:rPr>
                <w:rFonts w:ascii="Times New Roman" w:hAnsi="Times New Roman"/>
              </w:rPr>
              <w:t>ение  старинных кантов и песен.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B35691" w:rsidRPr="00BC09D7" w:rsidRDefault="00B35691" w:rsidP="00B3569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ind w:left="720"/>
              <w:contextualSpacing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4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Кантата.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Образ Родины, представление о ее богатой истории, героях – защитниках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A4669D" w:rsidRDefault="00B35691" w:rsidP="00B35691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301B48">
              <w:rPr>
                <w:rFonts w:ascii="Times New Roman" w:eastAsia="Calibri" w:hAnsi="Times New Roman" w:cs="Times New Roman"/>
              </w:rPr>
              <w:t>Обобщенное представление исторического прошлого в музыкальных образах. Народная и профессиональная музыка. Кантата.</w:t>
            </w:r>
            <w:r w:rsidRPr="00301B48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особенности построения музыки: двухчастная, трехчастная.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 xml:space="preserve">: Определять выразительные возможности различных </w:t>
            </w:r>
            <w:proofErr w:type="spellStart"/>
            <w:r w:rsidRPr="005244AF">
              <w:rPr>
                <w:rFonts w:ascii="Times New Roman" w:hAnsi="Times New Roman"/>
              </w:rPr>
              <w:t>муз.образов</w:t>
            </w:r>
            <w:proofErr w:type="spellEnd"/>
            <w:r w:rsidRPr="005244AF">
              <w:rPr>
                <w:rFonts w:ascii="Times New Roman" w:hAnsi="Times New Roman"/>
              </w:rPr>
              <w:t>.</w:t>
            </w:r>
          </w:p>
          <w:p w:rsidR="00B35691" w:rsidRPr="00A4669D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К: выявлять различные по смыслу музыкальные интонации</w:t>
            </w:r>
            <w:proofErr w:type="gramEnd"/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  <w:r w:rsidRPr="00BC09D7">
              <w:rPr>
                <w:rFonts w:ascii="Times New Roman" w:eastAsia="Calibri" w:hAnsi="Times New Roman" w:cs="Times New Roman"/>
              </w:rPr>
              <w:t>.09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ind w:left="360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Опера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Понимать нравственный смысл героических образов в музыке крупных жанров: опере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301B48">
              <w:rPr>
                <w:rFonts w:ascii="Times New Roman" w:eastAsia="Calibri" w:hAnsi="Times New Roman" w:cs="Times New Roman"/>
              </w:rPr>
              <w:t>Разбираться в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 xml:space="preserve">названиях изученных произведений и их авторов, названиях изученных жанров и форм </w:t>
            </w:r>
            <w:r w:rsidRPr="002B4620">
              <w:rPr>
                <w:rFonts w:ascii="Times New Roman" w:eastAsia="Calibri" w:hAnsi="Times New Roman" w:cs="Times New Roman"/>
              </w:rPr>
              <w:t xml:space="preserve">музыки (опера), смысл понятий: хоровая сцена, певец, солист, </w:t>
            </w:r>
            <w:proofErr w:type="spellStart"/>
            <w:r w:rsidRPr="002B4620">
              <w:rPr>
                <w:rFonts w:ascii="Times New Roman" w:eastAsia="Calibri" w:hAnsi="Times New Roman" w:cs="Times New Roman"/>
              </w:rPr>
              <w:t>ария</w:t>
            </w:r>
            <w:proofErr w:type="gramStart"/>
            <w:r w:rsidRPr="002B4620">
              <w:rPr>
                <w:rFonts w:ascii="Times New Roman" w:eastAsia="Calibri" w:hAnsi="Times New Roman" w:cs="Times New Roman"/>
              </w:rPr>
              <w:t>.О</w:t>
            </w:r>
            <w:proofErr w:type="gramEnd"/>
            <w:r w:rsidRPr="002B4620">
              <w:rPr>
                <w:rFonts w:ascii="Times New Roman" w:eastAsia="Calibri" w:hAnsi="Times New Roman" w:cs="Times New Roman"/>
              </w:rPr>
              <w:t>пера</w:t>
            </w:r>
            <w:proofErr w:type="spellEnd"/>
            <w:r w:rsidRPr="002B4620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2B4620">
              <w:rPr>
                <w:rFonts w:ascii="Times New Roman" w:eastAsia="Calibri" w:hAnsi="Times New Roman" w:cs="Times New Roman"/>
              </w:rPr>
              <w:t>М.Глинки</w:t>
            </w:r>
            <w:proofErr w:type="spellEnd"/>
            <w:r w:rsidRPr="002B4620">
              <w:rPr>
                <w:rFonts w:ascii="Times New Roman" w:eastAsia="Calibri" w:hAnsi="Times New Roman" w:cs="Times New Roman"/>
              </w:rPr>
              <w:t xml:space="preserve"> «Иван Сусанин»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Start"/>
            <w:r w:rsidRPr="005244AF">
              <w:rPr>
                <w:rFonts w:ascii="Times New Roman" w:hAnsi="Times New Roman"/>
              </w:rPr>
              <w:t>:З</w:t>
            </w:r>
            <w:proofErr w:type="gramEnd"/>
            <w:r w:rsidRPr="005244AF">
              <w:rPr>
                <w:rFonts w:ascii="Times New Roman" w:hAnsi="Times New Roman"/>
              </w:rPr>
              <w:t>нать песни о героических событиях истории Отечества.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Познать выразительность музыкальной и поэтической речи.</w:t>
            </w:r>
          </w:p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Исполнение фрагментов из оперы.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  <w:r w:rsidRPr="00301B48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Мюзикл.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Сравнивать звучание одного и того же произведения в разном исполнении;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Мюзикл. Мюзикл как жанр легкой музыки.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понимать: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смысл понятий: композитор – исполнител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ь–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слушатель </w:t>
            </w:r>
            <w:r w:rsidRPr="002B4620">
              <w:rPr>
                <w:rFonts w:ascii="Times New Roman" w:eastAsia="Calibri" w:hAnsi="Times New Roman" w:cs="Times New Roman"/>
              </w:rPr>
              <w:t>вариационное развитие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Уметь представление о синтезе музыки, танца, пения, сцен. действия.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понимать отличительные особенности  зарубежных и отечественных мюзиклов.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исполнение сцен из мюзиклов</w:t>
            </w:r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  <w:trHeight w:val="157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ind w:left="360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Звучание окружающей природы, настроений, чувств человека.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Понимание значения музыки в собственной жизни;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-основа для развития чувства прекрасного через знакомство с доступными музыкальными произведениями разных эпох,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2B4620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Понимать названия изученных </w:t>
            </w:r>
            <w:proofErr w:type="spellStart"/>
            <w:proofErr w:type="gramStart"/>
            <w:r w:rsidRPr="00301B48">
              <w:rPr>
                <w:rFonts w:ascii="Times New Roman" w:eastAsia="Calibri" w:hAnsi="Times New Roman" w:cs="Times New Roman"/>
              </w:rPr>
              <w:t>произве-дений</w:t>
            </w:r>
            <w:proofErr w:type="spellEnd"/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и их авторов; смысл понятий: </w:t>
            </w:r>
            <w:proofErr w:type="spellStart"/>
            <w:r w:rsidRPr="002B4620">
              <w:rPr>
                <w:rFonts w:ascii="Times New Roman" w:eastAsia="Calibri" w:hAnsi="Times New Roman" w:cs="Times New Roman"/>
              </w:rPr>
              <w:t>песенность</w:t>
            </w:r>
            <w:proofErr w:type="spellEnd"/>
            <w:r w:rsidRPr="002B4620">
              <w:rPr>
                <w:rFonts w:ascii="Times New Roman" w:eastAsia="Calibri" w:hAnsi="Times New Roman" w:cs="Times New Roman"/>
              </w:rPr>
              <w:t>, развитие.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обнаруживать интонационную связь в музыке, живописи, поэзии.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Понимать и раскрывать средства музыкального воплощения образов.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t xml:space="preserve">К: разработать сценарий к </w:t>
            </w:r>
            <w:proofErr w:type="spellStart"/>
            <w:r w:rsidRPr="005244AF">
              <w:rPr>
                <w:rFonts w:ascii="Times New Roman" w:hAnsi="Times New Roman"/>
              </w:rPr>
              <w:t>муз</w:t>
            </w:r>
            <w:proofErr w:type="gramStart"/>
            <w:r w:rsidRPr="005244AF">
              <w:rPr>
                <w:rFonts w:ascii="Times New Roman" w:hAnsi="Times New Roman"/>
              </w:rPr>
              <w:t>.п</w:t>
            </w:r>
            <w:proofErr w:type="gramEnd"/>
            <w:r w:rsidRPr="005244AF">
              <w:rPr>
                <w:rFonts w:ascii="Times New Roman" w:hAnsi="Times New Roman"/>
              </w:rPr>
              <w:t>роизведению</w:t>
            </w:r>
            <w:proofErr w:type="spellEnd"/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Звучание окружающей жизни, характера человека.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Эмоционально выражать свое отношение к музыкальным произведениям;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Выразительность и изобразительность в музыке. Интонация как внутреннее озвученное состояние, выражение эмоций и отражение мыслей. Портрет в музыке</w:t>
            </w:r>
          </w:p>
        </w:tc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обнаруживать интонационную связь в музыке, живописи, поэзии.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Понимать и раскрывать средства музыкального воплощения образов.</w:t>
            </w:r>
          </w:p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t xml:space="preserve">К: разработать сценарий к </w:t>
            </w:r>
            <w:proofErr w:type="spellStart"/>
            <w:r w:rsidRPr="005244AF">
              <w:rPr>
                <w:rFonts w:ascii="Times New Roman" w:hAnsi="Times New Roman"/>
              </w:rPr>
              <w:t>муз</w:t>
            </w:r>
            <w:proofErr w:type="gramStart"/>
            <w:r w:rsidRPr="005244AF">
              <w:rPr>
                <w:rFonts w:ascii="Times New Roman" w:hAnsi="Times New Roman"/>
              </w:rPr>
              <w:t>.п</w:t>
            </w:r>
            <w:proofErr w:type="gramEnd"/>
            <w:r w:rsidRPr="005244AF">
              <w:rPr>
                <w:rFonts w:ascii="Times New Roman" w:hAnsi="Times New Roman"/>
              </w:rPr>
              <w:t>роизведению</w:t>
            </w:r>
            <w:proofErr w:type="spellEnd"/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  <w:r w:rsidRPr="00BC09D7">
              <w:rPr>
                <w:rFonts w:ascii="Times New Roman" w:eastAsia="Calibri" w:hAnsi="Times New Roman" w:cs="Times New Roman"/>
              </w:rPr>
              <w:t>.10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Сюита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Эмоциональная отзывчивость на музыкальные произведения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различного образного содержания;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Выразительность и изобразительность в музыке. Интонационная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выразительность. Детская тема в произведениях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М.П.Мусоргского</w:t>
            </w:r>
            <w:proofErr w:type="spellEnd"/>
          </w:p>
        </w:tc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определять муз. темы.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 xml:space="preserve">: самостоятельно </w:t>
            </w:r>
            <w:r w:rsidRPr="005244AF">
              <w:rPr>
                <w:rFonts w:ascii="Times New Roman" w:hAnsi="Times New Roman"/>
              </w:rPr>
              <w:lastRenderedPageBreak/>
              <w:t>называть части сюита.</w:t>
            </w:r>
          </w:p>
          <w:p w:rsidR="00B35691" w:rsidRPr="007171E1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</w:rPr>
              <w:t>выполнение творческого задания.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Сюита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Форма построения музыки как обобщенное выражение художественно-образного содержания произведений. Развитие музыки – движение музыки.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Песенность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танцевальность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маршевость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. Сюита «Пер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Гюнт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»</w:t>
            </w:r>
          </w:p>
          <w:p w:rsidR="00B35691" w:rsidRPr="002B4620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B4620">
              <w:rPr>
                <w:rFonts w:ascii="Times New Roman" w:eastAsia="Calibri" w:hAnsi="Times New Roman" w:cs="Times New Roman"/>
              </w:rPr>
              <w:t>понимать: смысл понятий: вариационное развитие, сюита, тема, контрастные образы</w:t>
            </w:r>
          </w:p>
        </w:tc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определять муз. темы.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называть части сюита.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выполнение творческого задания.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ind w:left="360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Концерт</w:t>
            </w:r>
            <w:r w:rsidRPr="00301B48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301B48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301B48">
              <w:rPr>
                <w:rFonts w:ascii="Times New Roman" w:eastAsia="Calibri" w:hAnsi="Times New Roman" w:cs="Times New Roman"/>
                <w:vanish/>
              </w:rPr>
              <w:t>РРРРРРрррррпррр</w:t>
            </w:r>
            <w:r w:rsidRPr="00301B48">
              <w:rPr>
                <w:rFonts w:ascii="Times New Roman" w:eastAsia="Calibri" w:hAnsi="Times New Roman" w:cs="Times New Roman"/>
              </w:rPr>
              <w:t>азвитие чувства прекрасного через знакомство с доступными музыкальными произведениями разных эпох, жанров, стилей;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Исполнение изученных произведений, участие в коллективном пении, передача музыкальных впечатлений учащихся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ориентироваться в терминах.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различать главные и побочные темы «Концерта»</w:t>
            </w:r>
          </w:p>
          <w:p w:rsidR="00B35691" w:rsidRPr="007171E1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выполнить творческое задание.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 Концерт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Узнавать пройденные музыкальные произведения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и их авторов;</w:t>
            </w:r>
          </w:p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-приводить примеры известных музыкальных жанров, форм;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Композитор – исполнитель – слушатель, 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концерт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вариационное развитие.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 xml:space="preserve">Различные виды музыки: инструментальная.  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ориентироваться в терминах.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П</w:t>
            </w:r>
            <w:proofErr w:type="gramEnd"/>
            <w:r w:rsidRPr="005244AF">
              <w:rPr>
                <w:rFonts w:ascii="Times New Roman" w:hAnsi="Times New Roman"/>
              </w:rPr>
              <w:t>: различать главные и побочные темы «Концерта»</w:t>
            </w:r>
          </w:p>
          <w:p w:rsidR="00B35691" w:rsidRPr="007171E1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выполнить творческое задание.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</w:p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28</w:t>
            </w:r>
            <w:r w:rsidRPr="00BC09D7">
              <w:rPr>
                <w:rFonts w:ascii="Times New Roman" w:eastAsia="Calibri" w:hAnsi="Times New Roman" w:cs="Times New Roman"/>
              </w:rPr>
              <w:t>.11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Симфония.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Развития чувства прекрасного через знакомство с доступными музыкальными произведениями разных эпох, жанров, стилей;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Контрастные образы симфонии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Л.Бетховена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. Музыкальная форма (трехчастная). Темы, сюжеты и образы музыки Бетховена.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определять муз. темы.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Ориентироваться в динамических оттенках.</w:t>
            </w:r>
          </w:p>
          <w:p w:rsidR="00B35691" w:rsidRPr="007171E1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К: </w:t>
            </w:r>
            <w:proofErr w:type="spellStart"/>
            <w:r>
              <w:rPr>
                <w:rFonts w:ascii="Times New Roman" w:hAnsi="Times New Roman"/>
              </w:rPr>
              <w:t>Дирижирование</w:t>
            </w:r>
            <w:proofErr w:type="spellEnd"/>
            <w:r>
              <w:rPr>
                <w:rFonts w:ascii="Times New Roman" w:hAnsi="Times New Roman"/>
              </w:rPr>
              <w:t xml:space="preserve"> главных тем.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tabs>
                <w:tab w:val="left" w:pos="5020"/>
              </w:tabs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5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Духовная музыка в творчестве композиторов.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Устойчивое положительное отношение к урокам музыки; понимание значения музыки в собственной жизни;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Образ матери в музыке, поэзии, изобразительном искусстве. Интонационно-образная природа музыкального искусства. Духовная музыка в творчестве композиторов.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 мелодики русского и зарубежного религиозного искусства.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Определять образный строй музыки с помощью словаря эмоций.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Исполнение молитвы.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Отечественные народные музыкальные традиции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Формирование 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B35691" w:rsidRPr="00301B48" w:rsidRDefault="00B35691" w:rsidP="00B35691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-нравственных чувств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2B4620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2B4620">
              <w:rPr>
                <w:rFonts w:ascii="Times New Roman" w:eastAsia="Calibri" w:hAnsi="Times New Roman" w:cs="Times New Roman"/>
              </w:rPr>
              <w:lastRenderedPageBreak/>
              <w:t>Знать изученные музыкальные произведения и называть имена их авторов,   смысл понятий: певец – сказитель, меццо-</w:t>
            </w:r>
            <w:proofErr w:type="spellStart"/>
            <w:r w:rsidRPr="002B4620">
              <w:rPr>
                <w:rFonts w:ascii="Times New Roman" w:eastAsia="Calibri" w:hAnsi="Times New Roman" w:cs="Times New Roman"/>
              </w:rPr>
              <w:t>сопрано</w:t>
            </w:r>
            <w:proofErr w:type="gramStart"/>
            <w:r w:rsidRPr="002B4620">
              <w:rPr>
                <w:rFonts w:ascii="Times New Roman" w:eastAsia="Calibri" w:hAnsi="Times New Roman" w:cs="Times New Roman"/>
              </w:rPr>
              <w:t>.Л</w:t>
            </w:r>
            <w:proofErr w:type="gramEnd"/>
            <w:r w:rsidRPr="002B4620">
              <w:rPr>
                <w:rFonts w:ascii="Times New Roman" w:eastAsia="Calibri" w:hAnsi="Times New Roman" w:cs="Times New Roman"/>
              </w:rPr>
              <w:t>ель</w:t>
            </w:r>
            <w:proofErr w:type="spellEnd"/>
          </w:p>
          <w:p w:rsidR="00B35691" w:rsidRPr="002B4620" w:rsidRDefault="00B35691" w:rsidP="00B35691">
            <w:pPr>
              <w:ind w:right="-1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музыкальную речь разных композиторов.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определять особенности построения формы муз. сочинений.</w:t>
            </w:r>
          </w:p>
          <w:p w:rsidR="00B35691" w:rsidRPr="009A073A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исполнение песен.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  <w:r w:rsidRPr="00BC09D7">
              <w:rPr>
                <w:rFonts w:ascii="Times New Roman" w:eastAsia="Calibri" w:hAnsi="Times New Roman" w:cs="Times New Roman"/>
              </w:rPr>
              <w:t>.12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Отечественные народные музыкальные традиции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Навыки оценки и самооценки музыкально-творческой деятельности;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Музыка в народном стиле; народные музыкальные традиции родного края (праздники и обряды); Прощание с Масленицей.</w:t>
            </w:r>
          </w:p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ourier New" w:hAnsi="Times New Roman" w:cs="Times New Roman"/>
                <w:bCs/>
                <w:color w:val="000000"/>
                <w:shd w:val="clear" w:color="auto" w:fill="FFFFFF"/>
              </w:rPr>
              <w:t>Разыгрывать</w:t>
            </w:r>
            <w:r w:rsidRPr="00301B48">
              <w:rPr>
                <w:rFonts w:ascii="Times New Roman" w:eastAsia="Courier New" w:hAnsi="Times New Roman" w:cs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народные песни по ролям, участ</w:t>
            </w:r>
            <w:r w:rsidRPr="00301B48">
              <w:rPr>
                <w:rFonts w:ascii="Times New Roman" w:eastAsia="Calibri" w:hAnsi="Times New Roman" w:cs="Times New Roman"/>
              </w:rPr>
              <w:softHyphen/>
              <w:t>вовать в коллективных играх-драматизациях.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музыкальную речь разных композиторов.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определять особенности построения формы муз. сочинений.</w:t>
            </w:r>
          </w:p>
          <w:p w:rsidR="00B35691" w:rsidRPr="009A073A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исполнение песен.</w:t>
            </w:r>
          </w:p>
        </w:tc>
        <w:tc>
          <w:tcPr>
            <w:tcW w:w="7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26.12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ind w:left="2160" w:right="1498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Times New Roman" w:hAnsi="Times New Roman" w:cs="Times New Roman"/>
                <w:b/>
                <w:lang w:eastAsia="ru-RU"/>
              </w:rPr>
              <w:t>Основные закономерности музыкального искусства(7)</w:t>
            </w:r>
          </w:p>
          <w:p w:rsidR="00B35691" w:rsidRPr="00301B48" w:rsidRDefault="00B35691" w:rsidP="00B35691">
            <w:pPr>
              <w:ind w:right="149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</w:tcPr>
          <w:p w:rsidR="00B35691" w:rsidRPr="00301B48" w:rsidRDefault="00B35691" w:rsidP="00B35691"/>
        </w:tc>
        <w:tc>
          <w:tcPr>
            <w:tcW w:w="795" w:type="dxa"/>
          </w:tcPr>
          <w:p w:rsidR="00B35691" w:rsidRPr="00301B48" w:rsidRDefault="00B35691" w:rsidP="00B35691"/>
        </w:tc>
        <w:tc>
          <w:tcPr>
            <w:tcW w:w="795" w:type="dxa"/>
          </w:tcPr>
          <w:p w:rsidR="00B35691" w:rsidRPr="00301B48" w:rsidRDefault="00B35691" w:rsidP="00B35691"/>
        </w:tc>
        <w:tc>
          <w:tcPr>
            <w:tcW w:w="795" w:type="dxa"/>
          </w:tcPr>
          <w:p w:rsidR="00B35691" w:rsidRPr="00301B48" w:rsidRDefault="00B35691" w:rsidP="00B35691"/>
        </w:tc>
        <w:tc>
          <w:tcPr>
            <w:tcW w:w="795" w:type="dxa"/>
          </w:tcPr>
          <w:p w:rsidR="00B35691" w:rsidRPr="00301B48" w:rsidRDefault="00B35691" w:rsidP="00B35691"/>
        </w:tc>
        <w:tc>
          <w:tcPr>
            <w:tcW w:w="795" w:type="dxa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  <w:r w:rsidRPr="00BC09D7">
              <w:rPr>
                <w:rFonts w:ascii="Times New Roman" w:eastAsia="Calibri" w:hAnsi="Times New Roman" w:cs="Times New Roman"/>
              </w:rPr>
              <w:t>.01</w:t>
            </w: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Интонационно-образная природа музыкального искусства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Формирование познавательного интереса к музыкальным занятиям, позиции активного слушателя и исполнителя музыкальных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произведений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;н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равственных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чувств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Образ Богородицы в церковной музыке. Молитва. Песнопение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Икона.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ориентироваться в Православных праздниках.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иметь представление о песнопении, религиозных праздниках, богослужении и молитвах воспевающих красоту материнства.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t>К: исполнять песни о матери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Региональные музыкально-поэтические традиции: содержание, образная сфера и музыкальный язык.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301B48">
              <w:rPr>
                <w:rFonts w:ascii="Times New Roman" w:eastAsia="Calibri" w:hAnsi="Times New Roman" w:cs="Times New Roman"/>
              </w:rPr>
              <w:t>Эмпатия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как понимание чу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вств  др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угих людей и сопереживание им;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-представление о музыке и музыкальных занятиях как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факторе,</w:t>
            </w:r>
            <w:r>
              <w:rPr>
                <w:rFonts w:ascii="Times New Roman" w:eastAsia="Calibri" w:hAnsi="Times New Roman" w:cs="Times New Roman"/>
              </w:rPr>
              <w:t xml:space="preserve"> позитивно влияющем на здоровье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ourier New" w:hAnsi="Times New Roman" w:cs="Times New Roman"/>
                <w:bCs/>
                <w:color w:val="000000"/>
                <w:shd w:val="clear" w:color="auto" w:fill="FFFFFF"/>
              </w:rPr>
              <w:lastRenderedPageBreak/>
              <w:t xml:space="preserve">Знакомиться </w:t>
            </w:r>
            <w:r w:rsidRPr="00301B48">
              <w:rPr>
                <w:rFonts w:ascii="Times New Roman" w:eastAsia="Calibri" w:hAnsi="Times New Roman" w:cs="Times New Roman"/>
                <w:b/>
              </w:rPr>
              <w:t>с</w:t>
            </w:r>
            <w:r w:rsidRPr="00301B48">
              <w:rPr>
                <w:rFonts w:ascii="Times New Roman" w:eastAsia="Calibri" w:hAnsi="Times New Roman" w:cs="Times New Roman"/>
              </w:rPr>
              <w:t xml:space="preserve"> жанрами церковной музыки (тропарь, молитва, величание), песнями, балладами на религиозные сюжеты.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иметь представление о религиозных праздниках.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знать жанры церковной музыки.</w:t>
            </w:r>
          </w:p>
          <w:p w:rsidR="00B35691" w:rsidRPr="009A073A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 xml:space="preserve">: Обнаруживать сходство </w:t>
            </w:r>
            <w:r w:rsidRPr="005244AF">
              <w:rPr>
                <w:rFonts w:ascii="Times New Roman" w:hAnsi="Times New Roman"/>
              </w:rPr>
              <w:lastRenderedPageBreak/>
              <w:t>и различие произ</w:t>
            </w:r>
            <w:r>
              <w:rPr>
                <w:rFonts w:ascii="Times New Roman" w:hAnsi="Times New Roman"/>
              </w:rPr>
              <w:t>ведений религиозного искусства.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16</w:t>
            </w:r>
            <w:r w:rsidRPr="00BC09D7">
              <w:rPr>
                <w:rFonts w:ascii="Times New Roman" w:eastAsia="Calibri" w:hAnsi="Times New Roman" w:cs="Times New Roman"/>
              </w:rPr>
              <w:t>.01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Региональные музыкально-поэтические традиции: содержание, образная сфера и музыкальный язык.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Развитие чувства прекрасного через знакомство с доступными музыкальными произведениями разных эпох, жанров, стилей;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Понимать: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 xml:space="preserve">смысл понятий: </w:t>
            </w:r>
            <w:r w:rsidRPr="00301B48">
              <w:rPr>
                <w:rFonts w:ascii="Times New Roman" w:eastAsia="Calibri" w:hAnsi="Times New Roman" w:cs="Times New Roman"/>
                <w:i/>
              </w:rPr>
              <w:t>величание, молитва</w:t>
            </w:r>
            <w:r w:rsidRPr="00301B48">
              <w:rPr>
                <w:rFonts w:ascii="Times New Roman" w:eastAsia="Calibri" w:hAnsi="Times New Roman" w:cs="Times New Roman"/>
              </w:rPr>
              <w:t xml:space="preserve"> Святые земли Русской. Княгиня Ольга и князь Владимир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иметь представление о религиозных праздниках.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знать жанры церковной музыки.</w:t>
            </w:r>
          </w:p>
          <w:p w:rsidR="00B35691" w:rsidRPr="00A84E12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Обнаруживать сходство и различие произ</w:t>
            </w:r>
            <w:r>
              <w:rPr>
                <w:rFonts w:ascii="Times New Roman" w:hAnsi="Times New Roman"/>
              </w:rPr>
              <w:t>ведений религиозного искусства.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23.01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Формы: рондо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Познавательный интерес к музыкальным занятиям, позиции активного слушателя и исполнителя музыкальных произведений;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i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Опера. Музыкальное развитие в сопоставлении и столкновении человеческих чувств, тем, художественных образов. </w:t>
            </w:r>
            <w:r w:rsidRPr="00301B4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Знать и понимать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: </w:t>
            </w:r>
            <w:r w:rsidRPr="00301B48">
              <w:rPr>
                <w:rFonts w:ascii="Times New Roman" w:eastAsia="Calibri" w:hAnsi="Times New Roman" w:cs="Times New Roman"/>
              </w:rPr>
              <w:t xml:space="preserve">названия изучаемых жанров  и форм музыки </w:t>
            </w:r>
            <w:r w:rsidRPr="00301B48">
              <w:rPr>
                <w:rFonts w:ascii="Times New Roman" w:eastAsia="Calibri" w:hAnsi="Times New Roman" w:cs="Times New Roman"/>
                <w:i/>
              </w:rPr>
              <w:t>(рондо)</w:t>
            </w:r>
            <w:r w:rsidRPr="00301B48">
              <w:rPr>
                <w:rFonts w:ascii="Times New Roman" w:eastAsia="Calibri" w:hAnsi="Times New Roman" w:cs="Times New Roman"/>
              </w:rPr>
              <w:t xml:space="preserve">, названия изученных произведений и их авторов; смысл понятий: </w:t>
            </w:r>
            <w:r w:rsidRPr="00301B48">
              <w:rPr>
                <w:rFonts w:ascii="Times New Roman" w:eastAsia="Calibri" w:hAnsi="Times New Roman" w:cs="Times New Roman"/>
                <w:i/>
              </w:rPr>
              <w:t>контраст, ария, каватина, увертюра.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Певческие голоса. Музыкальные тем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ы-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характеристики главных героев. Интонационн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о-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образное развитие в опере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М.Глинки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«Руслан и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Людмила».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ориентироваться в терминах.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отвечать на вопросы учителя.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исполнение стихиры.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30.01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Формы</w:t>
            </w:r>
            <w:proofErr w:type="gramStart"/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:т</w:t>
            </w:r>
            <w:proofErr w:type="gramEnd"/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рёхчастные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Понимания  и сочувствия к переживаниям персонажей музыкальных произведений;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Понимать названия изученных жанров и форм музыки; смысл понятий: </w:t>
            </w:r>
            <w:r w:rsidRPr="00301B48">
              <w:rPr>
                <w:rFonts w:ascii="Times New Roman" w:eastAsia="Calibri" w:hAnsi="Times New Roman" w:cs="Times New Roman"/>
                <w:i/>
              </w:rPr>
              <w:t>ария,</w:t>
            </w:r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  <w:i/>
              </w:rPr>
              <w:t>каватина, тенор,</w:t>
            </w:r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  <w:i/>
              </w:rPr>
              <w:t>зерно-интонация, развитие, трехчастная форма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музыкальную речь разных композиторов.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определять особенности построения формы муз. сочинений.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исполнение песен.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приёмы музыкального развития (повтор и контраст).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Представления о музыкальных занятиях как способе эмоциональной разгрузки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..</w:t>
            </w:r>
            <w:proofErr w:type="gramEnd"/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Музыкальные темы-характеристики главных героев. Интонационно-образное развитие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Н.Римского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-Корсакова во вступлении к опере «Садко» 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музыкальную речь разных композиторов.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определять особенности построения формы муз. сочинений.</w:t>
            </w:r>
          </w:p>
          <w:p w:rsidR="00B35691" w:rsidRPr="009A073A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исполнение песен.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  <w:r w:rsidRPr="00BC09D7">
              <w:rPr>
                <w:rFonts w:ascii="Times New Roman" w:eastAsia="Calibri" w:hAnsi="Times New Roman" w:cs="Times New Roman"/>
              </w:rPr>
              <w:t>.02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приёмы музыкального развития (повтор и контраст)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Эмоциональная отзывчивость на музыкальные произведения различного образного содержания;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Интонационно-образное развитие в балете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П.И.Чайковского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«Спящая красавица». Контраст</w:t>
            </w:r>
            <w:r w:rsidRPr="00301B48">
              <w:rPr>
                <w:rFonts w:ascii="Times New Roman" w:eastAsia="Calibri" w:hAnsi="Times New Roman" w:cs="Times New Roman"/>
                <w:i/>
              </w:rPr>
              <w:t>.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рассуждать о значении повтора, контраста в развитии музыки.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выявлять общность интонаций в музыке и поэзии.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К: выявлять ассоциативно-образные связи муз</w:t>
            </w:r>
            <w:proofErr w:type="gramStart"/>
            <w:r w:rsidRPr="005244AF">
              <w:rPr>
                <w:rFonts w:ascii="Times New Roman" w:hAnsi="Times New Roman"/>
              </w:rPr>
              <w:t>.</w:t>
            </w:r>
            <w:proofErr w:type="gramEnd"/>
            <w:r w:rsidRPr="005244AF">
              <w:rPr>
                <w:rFonts w:ascii="Times New Roman" w:hAnsi="Times New Roman"/>
              </w:rPr>
              <w:t xml:space="preserve"> </w:t>
            </w:r>
            <w:proofErr w:type="gramStart"/>
            <w:r w:rsidRPr="005244AF">
              <w:rPr>
                <w:rFonts w:ascii="Times New Roman" w:hAnsi="Times New Roman"/>
              </w:rPr>
              <w:t>и</w:t>
            </w:r>
            <w:proofErr w:type="gramEnd"/>
            <w:r w:rsidRPr="005244AF">
              <w:rPr>
                <w:rFonts w:ascii="Times New Roman" w:hAnsi="Times New Roman"/>
              </w:rPr>
              <w:t xml:space="preserve"> литер.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lastRenderedPageBreak/>
              <w:t>произведений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20.02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  <w:trHeight w:val="825"/>
        </w:trPr>
        <w:tc>
          <w:tcPr>
            <w:tcW w:w="1559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ind w:left="5760"/>
              <w:contextualSpacing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Музыкальная картина мира(11)</w:t>
            </w: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Певческие голоса: женские, мужские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Понимание  и сочувствие к переживаниям персонажей музыкальных произведений;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-понимания связи между нравственным содержанием музыкального произведения и эстетическими идеалами композитора;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Муз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и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поэтический фольклор России. Народные музыкальные традиции Отечества.</w:t>
            </w:r>
          </w:p>
          <w:p w:rsidR="00B35691" w:rsidRPr="00301B48" w:rsidRDefault="00B35691" w:rsidP="00B35691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Певцы – гусляры. Образы былинных сказителей, народные традиции и обряды в музыке русских композиторов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Н.Римского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-Корсакова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определять, какую роль имеют распевы в былинах.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аккомпанировать на воображаемых гуслях.</w:t>
            </w:r>
          </w:p>
          <w:p w:rsidR="00B35691" w:rsidRPr="009A073A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Исп</w:t>
            </w:r>
            <w:r>
              <w:rPr>
                <w:rFonts w:ascii="Times New Roman" w:hAnsi="Times New Roman"/>
              </w:rPr>
              <w:t>олнить северный былинный напев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27.02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3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Музыкальные театры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Знакомство с доступными музыкальными произведениями разных эпох, жанров, стилей;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b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Опера. Музыкальное развитие в сопоставлении и столкновении человеческих чувств, тем, художественных образов. </w:t>
            </w:r>
            <w:r w:rsidRPr="00301B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Знать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 xml:space="preserve">названия изучаемых жанров,  смысл понятий </w:t>
            </w:r>
            <w:r w:rsidRPr="00301B48">
              <w:rPr>
                <w:rFonts w:ascii="Times New Roman" w:eastAsia="Calibri" w:hAnsi="Times New Roman" w:cs="Times New Roman"/>
                <w:i/>
              </w:rPr>
              <w:t xml:space="preserve">– хор, солист, опера, контраст; </w:t>
            </w:r>
            <w:r w:rsidRPr="00301B48">
              <w:rPr>
                <w:rFonts w:ascii="Times New Roman" w:eastAsia="Calibri" w:hAnsi="Times New Roman" w:cs="Times New Roman"/>
              </w:rPr>
              <w:t>названия изученных произведений и их авторов.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Интонационно-образное развитие в опере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К.Глюка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«Орфей и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Эвридика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».</w:t>
            </w:r>
          </w:p>
        </w:tc>
        <w:tc>
          <w:tcPr>
            <w:tcW w:w="28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определять музыкальные темы главных героев.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понимать значения терминов.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 xml:space="preserve">: с помощью мимики и жестов передавать </w:t>
            </w:r>
            <w:proofErr w:type="spellStart"/>
            <w:r w:rsidRPr="005244AF">
              <w:rPr>
                <w:rFonts w:ascii="Times New Roman" w:hAnsi="Times New Roman"/>
              </w:rPr>
              <w:t>хар</w:t>
            </w:r>
            <w:proofErr w:type="spellEnd"/>
            <w:r w:rsidRPr="005244AF">
              <w:rPr>
                <w:rFonts w:ascii="Times New Roman" w:hAnsi="Times New Roman"/>
              </w:rPr>
              <w:t>-р персонажей.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  <w:r w:rsidRPr="00BC09D7">
              <w:rPr>
                <w:rFonts w:ascii="Times New Roman" w:eastAsia="Calibri" w:hAnsi="Times New Roman" w:cs="Times New Roman"/>
              </w:rPr>
              <w:t>.03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>26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Музыкальные инструменты.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Исполнять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попевки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,  ориентируясь на запись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ручным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 знаками и нотный текст.</w:t>
            </w:r>
          </w:p>
          <w:p w:rsidR="00B35691" w:rsidRPr="00301B48" w:rsidRDefault="00B35691" w:rsidP="00B35691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35691" w:rsidRPr="00301B48" w:rsidRDefault="00B35691" w:rsidP="00B35691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Музыкальные инструменты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:д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еревянно-духовой(флейта);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продемонстрировать знания о музыкальных инструментах (</w:t>
            </w:r>
            <w:r w:rsidRPr="00301B48">
              <w:rPr>
                <w:rFonts w:ascii="Times New Roman" w:eastAsia="Calibri" w:hAnsi="Times New Roman" w:cs="Times New Roman"/>
                <w:i/>
              </w:rPr>
              <w:t xml:space="preserve">флейта); </w:t>
            </w:r>
            <w:r w:rsidRPr="00301B48">
              <w:rPr>
                <w:rFonts w:ascii="Times New Roman" w:eastAsia="Calibri" w:hAnsi="Times New Roman" w:cs="Times New Roman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 старинной и современной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узнавать тембр флейты.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стилевые особенности старинной и современной музыки.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>: наблюдать за развитием музыки разных форм и жанров.</w:t>
            </w:r>
          </w:p>
          <w:p w:rsidR="00B35691" w:rsidRPr="00301B48" w:rsidRDefault="00B35691" w:rsidP="00B35691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12.03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tabs>
                <w:tab w:val="center" w:pos="7501"/>
              </w:tabs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Музыкальные инструменты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Познавательного интереса к музыкальным занятиям, позиции активного слушателя и исполнителя музыкальных произведений;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:rsidR="00B35691" w:rsidRPr="009A073A" w:rsidRDefault="00B35691" w:rsidP="00B35691">
            <w:pPr>
              <w:rPr>
                <w:rFonts w:ascii="Times New Roman" w:eastAsia="Calibri" w:hAnsi="Times New Roman" w:cs="Times New Roman"/>
                <w:i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Понимать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: </w:t>
            </w:r>
            <w:r w:rsidRPr="00301B48">
              <w:rPr>
                <w:rFonts w:ascii="Times New Roman" w:eastAsia="Calibri" w:hAnsi="Times New Roman" w:cs="Times New Roman"/>
              </w:rPr>
              <w:t xml:space="preserve">изученные музыкальные сочинения, называть их авторов; смысл понятий: </w:t>
            </w:r>
            <w:r w:rsidRPr="00301B48">
              <w:rPr>
                <w:rFonts w:ascii="Times New Roman" w:eastAsia="Calibri" w:hAnsi="Times New Roman" w:cs="Times New Roman"/>
                <w:i/>
              </w:rPr>
              <w:t>скрипач, виртуоз</w:t>
            </w:r>
            <w:proofErr w:type="gramStart"/>
            <w:r w:rsidRPr="00301B48">
              <w:rPr>
                <w:rFonts w:ascii="Times New Roman" w:eastAsia="Calibri" w:hAnsi="Times New Roman" w:cs="Times New Roman"/>
                <w:i/>
              </w:rPr>
              <w:t>.</w:t>
            </w:r>
            <w:proofErr w:type="gramEnd"/>
            <w:r w:rsidRPr="00301B48">
              <w:rPr>
                <w:rFonts w:ascii="Times New Roman" w:eastAsia="Calibri" w:hAnsi="Times New Roman" w:cs="Times New Roman"/>
                <w:i/>
              </w:rPr>
              <w:t xml:space="preserve">    </w:t>
            </w:r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родемонстрировать знания о музыкальных инструментах (</w:t>
            </w:r>
            <w:r w:rsidRPr="00301B48">
              <w:rPr>
                <w:rFonts w:ascii="Times New Roman" w:eastAsia="Calibri" w:hAnsi="Times New Roman" w:cs="Times New Roman"/>
                <w:i/>
              </w:rPr>
              <w:t>скрипка);</w:t>
            </w:r>
            <w:r w:rsidRPr="00301B48">
              <w:rPr>
                <w:rFonts w:ascii="Times New Roman" w:eastAsia="Calibri" w:hAnsi="Times New Roman" w:cs="Times New Roman"/>
              </w:rPr>
              <w:t xml:space="preserve"> эмоционально откликнуться на музыкальное произведение и выразить свое впечатление в пении,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игре или пластике.</w:t>
            </w:r>
          </w:p>
        </w:tc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узнавать главные мелодические темы.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Расширить музыкальный кругозор.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 xml:space="preserve">: выполнение творческого задания. 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19.03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ind w:left="360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Выдающиеся исполнительские коллективы (хоровые, симфонические).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Первоначальные навыки оценки и самооценки музыкально-творческой деятельности;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  <w:iCs/>
              </w:rPr>
              <w:t>Музыкальные инструменты. Симфонический оркестр. Музыкальные портреты и образы в симфонической музыке. Основные средства музыкальной выразительности (тембр).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музыкальную речь разных композиторов.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определять особенности построения формы муз. сочинений.</w:t>
            </w:r>
          </w:p>
          <w:p w:rsidR="00B35691" w:rsidRPr="009A073A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исполнение песен.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  <w:r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Интонационное богатство музыкального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Узнавать черты музыкальной речи отдельных композиторов; применять полученные знания в исполнительской деятельности;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№ 14 («Лунная»). 1-я часть (фрагмент). Л. Бетховен. Контрданс; К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Элизе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; Весело. Грустно. Л. Бетховен.</w:t>
            </w:r>
          </w:p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Портрет композитора.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Обобщенное представление об основных образно-эмоциональных сферах музыки и о много-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образии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муз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.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ж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анров и стилей. Композито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р-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 исполнитель. – слушатель.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стилевые особенности муз.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произведений.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ориентироваться в видах и жанрах музыки.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К</w:t>
            </w:r>
            <w:proofErr w:type="gramEnd"/>
            <w:r w:rsidRPr="005244AF">
              <w:rPr>
                <w:rFonts w:ascii="Times New Roman" w:hAnsi="Times New Roman"/>
              </w:rPr>
              <w:t xml:space="preserve">: </w:t>
            </w:r>
            <w:proofErr w:type="gramStart"/>
            <w:r w:rsidRPr="005244AF">
              <w:rPr>
                <w:rFonts w:ascii="Times New Roman" w:hAnsi="Times New Roman"/>
              </w:rPr>
              <w:t>Исполнение</w:t>
            </w:r>
            <w:proofErr w:type="gramEnd"/>
            <w:r w:rsidRPr="005244AF">
              <w:rPr>
                <w:rFonts w:ascii="Times New Roman" w:hAnsi="Times New Roman"/>
              </w:rPr>
              <w:t xml:space="preserve"> песни.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  <w:r w:rsidRPr="00BC09D7">
              <w:rPr>
                <w:rFonts w:ascii="Times New Roman" w:eastAsia="Calibri" w:hAnsi="Times New Roman" w:cs="Times New Roman"/>
              </w:rPr>
              <w:t>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Интонационное богатство музыкального мира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Эмоциональная отзывчивость на музыкальные произведения различного образного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содержания;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before="60"/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Понимать    смысл понятий: </w:t>
            </w:r>
            <w:r w:rsidRPr="00301B48">
              <w:rPr>
                <w:rFonts w:ascii="Times New Roman" w:eastAsia="Calibri" w:hAnsi="Times New Roman" w:cs="Times New Roman"/>
                <w:i/>
              </w:rPr>
              <w:t>ритм,</w:t>
            </w:r>
            <w:r w:rsidRPr="00301B48">
              <w:rPr>
                <w:rFonts w:ascii="Times New Roman" w:eastAsia="Calibri" w:hAnsi="Times New Roman" w:cs="Times New Roman"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  <w:i/>
              </w:rPr>
              <w:t xml:space="preserve">импровизация, джаз-оркестр, </w:t>
            </w:r>
            <w:proofErr w:type="spellStart"/>
            <w:r w:rsidRPr="00301B48">
              <w:rPr>
                <w:rFonts w:ascii="Times New Roman" w:eastAsia="Calibri" w:hAnsi="Times New Roman" w:cs="Times New Roman"/>
                <w:i/>
              </w:rPr>
              <w:t>песенность</w:t>
            </w:r>
            <w:proofErr w:type="spellEnd"/>
            <w:r w:rsidRPr="00301B48">
              <w:rPr>
                <w:rFonts w:ascii="Times New Roman" w:eastAsia="Calibri" w:hAnsi="Times New Roman" w:cs="Times New Roman"/>
                <w:i/>
              </w:rPr>
              <w:t xml:space="preserve">, </w:t>
            </w:r>
            <w:proofErr w:type="spellStart"/>
            <w:r w:rsidRPr="00301B48">
              <w:rPr>
                <w:rFonts w:ascii="Times New Roman" w:eastAsia="Calibri" w:hAnsi="Times New Roman" w:cs="Times New Roman"/>
                <w:i/>
              </w:rPr>
              <w:lastRenderedPageBreak/>
              <w:t>танцевальность</w:t>
            </w:r>
            <w:proofErr w:type="spellEnd"/>
            <w:r w:rsidRPr="00301B48">
              <w:rPr>
                <w:rFonts w:ascii="Times New Roman" w:eastAsia="Calibri" w:hAnsi="Times New Roman" w:cs="Times New Roman"/>
                <w:i/>
              </w:rPr>
              <w:t>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lastRenderedPageBreak/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сравнивать джазовые композиции.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 xml:space="preserve">:  ориентироваться в особенностях  </w:t>
            </w:r>
            <w:r w:rsidRPr="005244AF">
              <w:rPr>
                <w:rFonts w:ascii="Times New Roman" w:hAnsi="Times New Roman"/>
              </w:rPr>
              <w:lastRenderedPageBreak/>
              <w:t>музыкального языка джаза.</w:t>
            </w:r>
          </w:p>
          <w:p w:rsidR="00B35691" w:rsidRPr="009A073A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К</w:t>
            </w:r>
            <w:proofErr w:type="gramStart"/>
            <w:r w:rsidRPr="005244AF">
              <w:rPr>
                <w:rFonts w:ascii="Times New Roman" w:hAnsi="Times New Roman"/>
              </w:rPr>
              <w:t>:з</w:t>
            </w:r>
            <w:proofErr w:type="gramEnd"/>
            <w:r w:rsidRPr="005244AF">
              <w:rPr>
                <w:rFonts w:ascii="Times New Roman" w:hAnsi="Times New Roman"/>
              </w:rPr>
              <w:t>нать известных джазовых музыкантов-исполнител</w:t>
            </w:r>
            <w:r>
              <w:rPr>
                <w:rFonts w:ascii="Times New Roman" w:hAnsi="Times New Roman"/>
              </w:rPr>
              <w:t>ей.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16.04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  <w:trHeight w:val="3815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Детские инструментальные коллективы, ансамбли песни и танца.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Основа для развития чувства прекрасного через знакомство с доступными музыкальными произведениями разных эпох, жанров, стилей;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Шествие солнца. С. Прокофьев. Мелодия. П. Чайковский. </w:t>
            </w:r>
            <w:proofErr w:type="spellStart"/>
            <w:r w:rsidRPr="00301B48">
              <w:rPr>
                <w:rFonts w:ascii="Times New Roman" w:eastAsia="Calibri" w:hAnsi="Times New Roman" w:cs="Times New Roman"/>
              </w:rPr>
              <w:t>Г.Свиридов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«Весна», «Тройка», «Снег идет»;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Музыкальная речь как способ общения между людьми, ее эмоциональное воздействие на </w:t>
            </w:r>
            <w:proofErr w:type="spellStart"/>
            <w:proofErr w:type="gramStart"/>
            <w:r w:rsidRPr="00301B48">
              <w:rPr>
                <w:rFonts w:ascii="Times New Roman" w:eastAsia="Calibri" w:hAnsi="Times New Roman" w:cs="Times New Roman"/>
              </w:rPr>
              <w:t>слушате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>-лей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. Музыкальная речь.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Р</w:t>
            </w:r>
            <w:proofErr w:type="gramEnd"/>
            <w:r w:rsidRPr="005244AF">
              <w:rPr>
                <w:rFonts w:ascii="Times New Roman" w:hAnsi="Times New Roman"/>
              </w:rPr>
              <w:t>: Самостоятельно различать музыкальную речь разных композиторов.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определять особенности построения формы муз. сочинений.</w:t>
            </w:r>
          </w:p>
          <w:p w:rsidR="00B35691" w:rsidRPr="00A84E12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исполнение песен.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23.04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1B48">
              <w:rPr>
                <w:rFonts w:ascii="Times New Roman" w:eastAsia="Calibri" w:hAnsi="Times New Roman" w:cs="Times New Roman"/>
                <w:sz w:val="24"/>
                <w:szCs w:val="24"/>
              </w:rPr>
              <w:t>Выдающиеся исполнительские коллективы (хоровые, симфонические).</w:t>
            </w:r>
          </w:p>
        </w:tc>
        <w:tc>
          <w:tcPr>
            <w:tcW w:w="1134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Понимание значения музыки в собственной жизни;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позиция слушателя и исполнителя музыкальных произведений,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Понимать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 xml:space="preserve">   смысл понятий: «композитор», «исполнитель», «слушатель», выразительность и изобразительность музыкальной интонации, музыкальная речь, лирика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>..</w:t>
            </w:r>
            <w:proofErr w:type="gramEnd"/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</w:t>
            </w:r>
            <w:proofErr w:type="gramStart"/>
            <w:r>
              <w:rPr>
                <w:rFonts w:ascii="Times New Roman" w:eastAsia="Calibri" w:hAnsi="Times New Roman" w:cs="Times New Roman"/>
              </w:rPr>
              <w:t>:</w:t>
            </w:r>
            <w:r w:rsidRPr="00301B4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ередавать свои впечатления о воспринимаемых музыкальных произведениях;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proofErr w:type="gramStart"/>
            <w:r>
              <w:rPr>
                <w:rFonts w:ascii="Times New Roman" w:eastAsia="Calibri" w:hAnsi="Times New Roman" w:cs="Times New Roman"/>
              </w:rPr>
              <w:t>:</w:t>
            </w:r>
            <w:r w:rsidRPr="00301B48">
              <w:rPr>
                <w:rFonts w:ascii="Times New Roman" w:eastAsia="Calibri" w:hAnsi="Times New Roman" w:cs="Times New Roman"/>
              </w:rPr>
              <w:t>-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использовать примеры музыкальной записи при обсуждении особенностей музыки;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: исполнение песен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226" w:type="dxa"/>
            <w:shd w:val="clear" w:color="auto" w:fill="auto"/>
          </w:tcPr>
          <w:p w:rsidR="00B35691" w:rsidRPr="00301B48" w:rsidRDefault="00B35691" w:rsidP="00B356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01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Конкурсы и фестивали музыкантов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Устойчивое положительное отношение к урокам музыки; интерес к музыкальным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занятиям во внеурочной деятельности,</w:t>
            </w:r>
          </w:p>
        </w:tc>
        <w:tc>
          <w:tcPr>
            <w:tcW w:w="2693" w:type="dxa"/>
            <w:shd w:val="clear" w:color="auto" w:fill="auto"/>
          </w:tcPr>
          <w:p w:rsidR="00B35691" w:rsidRPr="00301B48" w:rsidRDefault="00B35691" w:rsidP="00B35691">
            <w:pPr>
              <w:jc w:val="both"/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lastRenderedPageBreak/>
              <w:t xml:space="preserve">Музыкальная речь как сочинения композиторов, передача информации,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выраженной в звуках. Музыка – источник вдохновения и радости.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lastRenderedPageBreak/>
              <w:t>Р.</w:t>
            </w:r>
            <w:r w:rsidRPr="00301B48">
              <w:rPr>
                <w:rFonts w:ascii="Times New Roman" w:eastAsia="Calibri" w:hAnsi="Times New Roman" w:cs="Times New Roman"/>
              </w:rPr>
              <w:t>Передавать</w:t>
            </w:r>
            <w:proofErr w:type="spellEnd"/>
            <w:r w:rsidRPr="00301B48">
              <w:rPr>
                <w:rFonts w:ascii="Times New Roman" w:eastAsia="Calibri" w:hAnsi="Times New Roman" w:cs="Times New Roman"/>
              </w:rPr>
              <w:t xml:space="preserve"> свои впечатления о воспринимаемых </w:t>
            </w:r>
            <w:r w:rsidRPr="00301B48">
              <w:rPr>
                <w:rFonts w:ascii="Times New Roman" w:eastAsia="Calibri" w:hAnsi="Times New Roman" w:cs="Times New Roman"/>
              </w:rPr>
              <w:lastRenderedPageBreak/>
              <w:t>музыкальных произведениях;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proofErr w:type="gramStart"/>
            <w:r>
              <w:rPr>
                <w:rFonts w:ascii="Times New Roman" w:eastAsia="Calibri" w:hAnsi="Times New Roman" w:cs="Times New Roman"/>
              </w:rPr>
              <w:t>:</w:t>
            </w:r>
            <w:r w:rsidRPr="00301B48">
              <w:rPr>
                <w:rFonts w:ascii="Times New Roman" w:eastAsia="Calibri" w:hAnsi="Times New Roman" w:cs="Times New Roman"/>
              </w:rPr>
              <w:t>-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>использовать примеры музыкальной записи при обсуждении особенностей музыки;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proofErr w:type="gramStart"/>
            <w:r>
              <w:rPr>
                <w:rFonts w:ascii="Times New Roman" w:eastAsia="Calibri" w:hAnsi="Times New Roman" w:cs="Times New Roman"/>
              </w:rPr>
              <w:t>:</w:t>
            </w:r>
            <w:r w:rsidRPr="00301B48">
              <w:rPr>
                <w:rFonts w:ascii="Times New Roman" w:eastAsia="Calibri" w:hAnsi="Times New Roman" w:cs="Times New Roman"/>
              </w:rPr>
              <w:t>В</w:t>
            </w:r>
            <w:proofErr w:type="gramEnd"/>
            <w:r w:rsidRPr="00301B48">
              <w:rPr>
                <w:rFonts w:ascii="Times New Roman" w:eastAsia="Calibri" w:hAnsi="Times New Roman" w:cs="Times New Roman"/>
              </w:rPr>
              <w:t xml:space="preserve">ыполнять творческие задания </w:t>
            </w:r>
          </w:p>
        </w:tc>
        <w:tc>
          <w:tcPr>
            <w:tcW w:w="850" w:type="dxa"/>
            <w:gridSpan w:val="3"/>
            <w:shd w:val="clear" w:color="auto" w:fill="auto"/>
          </w:tcPr>
          <w:p w:rsidR="00B35691" w:rsidRPr="00BC09D7" w:rsidRDefault="00B35691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14</w:t>
            </w:r>
            <w:r w:rsidRPr="00BC09D7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35691" w:rsidRPr="00301B48" w:rsidTr="00751EE7">
        <w:trPr>
          <w:gridAfter w:val="6"/>
          <w:wAfter w:w="4770" w:type="dxa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01B48">
              <w:rPr>
                <w:rFonts w:ascii="Times New Roman" w:eastAsia="Times New Roman" w:hAnsi="Times New Roman" w:cs="Times New Roman"/>
                <w:lang w:eastAsia="ru-RU"/>
              </w:rPr>
              <w:t>Заключительный урок - обобщение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>Узнавать изученные музыкальные сочинения, называть их авторов;</w:t>
            </w:r>
            <w:r w:rsidRPr="00301B48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301B48">
              <w:rPr>
                <w:rFonts w:ascii="Times New Roman" w:eastAsia="Calibri" w:hAnsi="Times New Roman" w:cs="Times New Roman"/>
              </w:rPr>
              <w:t>выступать в роли слушателей, критиков, оценивать собственную деятельность</w:t>
            </w:r>
            <w:proofErr w:type="gramStart"/>
            <w:r w:rsidRPr="00301B48">
              <w:rPr>
                <w:rFonts w:ascii="Times New Roman" w:eastAsia="Calibri" w:hAnsi="Times New Roman" w:cs="Times New Roman"/>
              </w:rPr>
              <w:t xml:space="preserve"> .</w:t>
            </w:r>
            <w:proofErr w:type="gramEnd"/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301B48">
              <w:rPr>
                <w:rFonts w:ascii="Times New Roman" w:eastAsia="Calibri" w:hAnsi="Times New Roman" w:cs="Times New Roman"/>
              </w:rPr>
              <w:t xml:space="preserve">Обобщить полученные знания  учебного года 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</w:tcPr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r w:rsidRPr="005244AF">
              <w:rPr>
                <w:rFonts w:ascii="Times New Roman" w:hAnsi="Times New Roman"/>
              </w:rPr>
              <w:t>Р</w:t>
            </w:r>
            <w:proofErr w:type="gramStart"/>
            <w:r w:rsidRPr="005244AF">
              <w:rPr>
                <w:rFonts w:ascii="Times New Roman" w:hAnsi="Times New Roman"/>
              </w:rPr>
              <w:t>:с</w:t>
            </w:r>
            <w:proofErr w:type="gramEnd"/>
            <w:r w:rsidRPr="005244AF">
              <w:rPr>
                <w:rFonts w:ascii="Times New Roman" w:hAnsi="Times New Roman"/>
              </w:rPr>
              <w:t>амостоятельно рассуждать о жанровых особенностях музыки.</w:t>
            </w:r>
          </w:p>
          <w:p w:rsidR="00B35691" w:rsidRPr="005244AF" w:rsidRDefault="00B35691" w:rsidP="00B35691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244AF">
              <w:rPr>
                <w:rFonts w:ascii="Times New Roman" w:hAnsi="Times New Roman"/>
              </w:rPr>
              <w:t>П</w:t>
            </w:r>
            <w:proofErr w:type="gramEnd"/>
            <w:r w:rsidRPr="005244AF">
              <w:rPr>
                <w:rFonts w:ascii="Times New Roman" w:hAnsi="Times New Roman"/>
              </w:rPr>
              <w:t>: отвечать на вопросы учителя.</w:t>
            </w:r>
          </w:p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  <w:r w:rsidRPr="005244AF">
              <w:rPr>
                <w:rFonts w:ascii="Times New Roman" w:hAnsi="Times New Roman"/>
              </w:rPr>
              <w:t>К</w:t>
            </w:r>
            <w:proofErr w:type="gramStart"/>
            <w:r w:rsidRPr="005244AF">
              <w:rPr>
                <w:rFonts w:ascii="Times New Roman" w:hAnsi="Times New Roman"/>
              </w:rPr>
              <w:t>:т</w:t>
            </w:r>
            <w:proofErr w:type="gramEnd"/>
            <w:r w:rsidRPr="005244AF">
              <w:rPr>
                <w:rFonts w:ascii="Times New Roman" w:hAnsi="Times New Roman"/>
              </w:rPr>
              <w:t>ворческое задание.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711B16" w:rsidP="00B3569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  <w:r w:rsidR="00B35691" w:rsidRPr="00301B48">
              <w:rPr>
                <w:rFonts w:ascii="Times New Roman" w:eastAsia="Calibri" w:hAnsi="Times New Roman" w:cs="Times New Roman"/>
              </w:rPr>
              <w:t>.05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5691" w:rsidRPr="00301B48" w:rsidRDefault="00B35691" w:rsidP="00B3569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1A4854" w:rsidRDefault="001A4854"/>
    <w:sectPr w:rsidR="001A4854" w:rsidSect="00301B4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91F57"/>
    <w:multiLevelType w:val="hybridMultilevel"/>
    <w:tmpl w:val="113ED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B48"/>
    <w:rsid w:val="00105A12"/>
    <w:rsid w:val="001A4854"/>
    <w:rsid w:val="00230D16"/>
    <w:rsid w:val="002B4620"/>
    <w:rsid w:val="00301B48"/>
    <w:rsid w:val="00711B16"/>
    <w:rsid w:val="007171E1"/>
    <w:rsid w:val="00751EE7"/>
    <w:rsid w:val="008D450D"/>
    <w:rsid w:val="009A073A"/>
    <w:rsid w:val="00A4669D"/>
    <w:rsid w:val="00A84E12"/>
    <w:rsid w:val="00B149B5"/>
    <w:rsid w:val="00B35691"/>
    <w:rsid w:val="00B36628"/>
    <w:rsid w:val="00BA4670"/>
    <w:rsid w:val="00BE4A19"/>
    <w:rsid w:val="00C20C5E"/>
    <w:rsid w:val="00DC4A48"/>
    <w:rsid w:val="00EB549A"/>
    <w:rsid w:val="00EF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6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14</Pages>
  <Words>2657</Words>
  <Characters>15149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Гимназия №3</cp:lastModifiedBy>
  <cp:revision>15</cp:revision>
  <cp:lastPrinted>2019-09-04T16:03:00Z</cp:lastPrinted>
  <dcterms:created xsi:type="dcterms:W3CDTF">2017-08-05T15:38:00Z</dcterms:created>
  <dcterms:modified xsi:type="dcterms:W3CDTF">2019-09-04T16:04:00Z</dcterms:modified>
</cp:coreProperties>
</file>